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70D" w:rsidRPr="00F40F84" w:rsidRDefault="0048670D"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Annex 29 </w:t>
      </w:r>
    </w:p>
    <w:p w:rsidR="0048670D" w:rsidRPr="00F40F84" w:rsidRDefault="0048670D"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to Order of the Minister of Finance of the Republic of Armenia </w:t>
      </w:r>
    </w:p>
    <w:p w:rsidR="0048670D" w:rsidRPr="00F40F84" w:rsidRDefault="0048670D"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No 75-A of 02 March 2018 </w:t>
      </w:r>
    </w:p>
    <w:p w:rsidR="0048670D" w:rsidRPr="00F40F84" w:rsidRDefault="0048670D" w:rsidP="00602B20">
      <w:pPr>
        <w:pStyle w:val="BodyText"/>
        <w:spacing w:after="0"/>
        <w:ind w:firstLine="567"/>
        <w:jc w:val="right"/>
        <w:rPr>
          <w:rFonts w:ascii="GHEA Grapalat" w:hAnsi="GHEA Grapalat"/>
          <w:i/>
          <w:sz w:val="16"/>
        </w:rPr>
      </w:pPr>
    </w:p>
    <w:p w:rsidR="005779AC" w:rsidRPr="00F40F84" w:rsidRDefault="005266BF"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Annex 2 </w:t>
      </w:r>
    </w:p>
    <w:p w:rsidR="005779AC" w:rsidRPr="00F40F84" w:rsidRDefault="005779AC"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to Order of the Minister of Finance of the Republic of Armenia </w:t>
      </w:r>
    </w:p>
    <w:p w:rsidR="005779AC" w:rsidRPr="00F40F84" w:rsidRDefault="005779AC"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No 250-A of 25 May 2017 </w:t>
      </w:r>
    </w:p>
    <w:p w:rsidR="00096865" w:rsidRPr="001132E2" w:rsidRDefault="00096865" w:rsidP="00602B20">
      <w:pPr>
        <w:pStyle w:val="BodyTextIndent"/>
        <w:spacing w:line="240" w:lineRule="auto"/>
        <w:jc w:val="center"/>
        <w:rPr>
          <w:rFonts w:ascii="GHEA Grapalat" w:hAnsi="GHEA Grapalat"/>
          <w:i w:val="0"/>
          <w:sz w:val="24"/>
          <w:szCs w:val="24"/>
        </w:rPr>
      </w:pPr>
    </w:p>
    <w:p w:rsidR="00642EFE" w:rsidRPr="001132E2" w:rsidRDefault="00642EFE"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NOTICE</w:t>
      </w:r>
    </w:p>
    <w:p w:rsidR="00642EFE" w:rsidRPr="001132E2" w:rsidRDefault="0021252C"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ON PRICE QUOTATION</w:t>
      </w:r>
    </w:p>
    <w:p w:rsidR="00642EFE" w:rsidRPr="001132E2" w:rsidRDefault="00642EFE" w:rsidP="00602B20">
      <w:pPr>
        <w:pStyle w:val="BodyTextIndent"/>
        <w:spacing w:line="240" w:lineRule="auto"/>
        <w:jc w:val="center"/>
        <w:rPr>
          <w:rFonts w:ascii="GHEA Grapalat" w:hAnsi="GHEA Grapalat"/>
          <w:i w:val="0"/>
          <w:sz w:val="24"/>
          <w:szCs w:val="24"/>
        </w:rPr>
      </w:pPr>
    </w:p>
    <w:p w:rsidR="0091042F" w:rsidRPr="001132E2" w:rsidRDefault="00642EFE"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This text of the notice is approved by decision of the Price Quotation Commission</w:t>
      </w:r>
      <w:r w:rsidR="00AA3450">
        <w:rPr>
          <w:rFonts w:ascii="GHEA Grapalat" w:hAnsi="GHEA Grapalat"/>
          <w:i w:val="0"/>
          <w:sz w:val="24"/>
          <w:szCs w:val="24"/>
          <w:highlight w:val="yellow"/>
        </w:rPr>
        <w:t>"N6" of "26" "july</w:t>
      </w:r>
      <w:r w:rsidRPr="00602B20">
        <w:rPr>
          <w:rFonts w:ascii="GHEA Grapalat" w:hAnsi="GHEA Grapalat"/>
          <w:i w:val="0"/>
          <w:sz w:val="24"/>
          <w:szCs w:val="24"/>
          <w:highlight w:val="yellow"/>
        </w:rPr>
        <w:t>" of 20</w:t>
      </w:r>
      <w:r w:rsidR="00602B20">
        <w:rPr>
          <w:rFonts w:ascii="GHEA Grapalat" w:hAnsi="GHEA Grapalat"/>
          <w:i w:val="0"/>
          <w:sz w:val="24"/>
          <w:szCs w:val="24"/>
          <w:highlight w:val="yellow"/>
        </w:rPr>
        <w:t>18</w:t>
      </w:r>
      <w:r w:rsidRPr="00602B20">
        <w:rPr>
          <w:rFonts w:ascii="GHEA Grapalat" w:hAnsi="GHEA Grapalat"/>
          <w:i w:val="0"/>
          <w:sz w:val="24"/>
          <w:szCs w:val="24"/>
          <w:highlight w:val="yellow"/>
        </w:rPr>
        <w:t xml:space="preserve"> and</w:t>
      </w:r>
      <w:r w:rsidRPr="001132E2">
        <w:rPr>
          <w:rFonts w:ascii="GHEA Grapalat" w:hAnsi="GHEA Grapalat"/>
          <w:i w:val="0"/>
          <w:sz w:val="24"/>
          <w:szCs w:val="24"/>
        </w:rPr>
        <w:t xml:space="preserve"> is published</w:t>
      </w:r>
      <w:r w:rsidR="00A76C15" w:rsidRPr="001132E2">
        <w:rPr>
          <w:rFonts w:ascii="GHEA Grapalat" w:hAnsi="GHEA Grapalat"/>
          <w:i w:val="0"/>
          <w:sz w:val="24"/>
          <w:szCs w:val="24"/>
        </w:rPr>
        <w:t>pursuant to Article 27 of the Law of the Republic of Armenia "On procurement"</w:t>
      </w:r>
    </w:p>
    <w:p w:rsidR="0091042F" w:rsidRPr="001132E2" w:rsidRDefault="0091042F" w:rsidP="00602B20">
      <w:pPr>
        <w:pStyle w:val="BodyTextIndent"/>
        <w:spacing w:line="240" w:lineRule="auto"/>
        <w:jc w:val="center"/>
        <w:rPr>
          <w:rFonts w:ascii="GHEA Grapalat" w:hAnsi="GHEA Grapalat"/>
          <w:i w:val="0"/>
          <w:sz w:val="24"/>
          <w:szCs w:val="24"/>
        </w:rPr>
      </w:pPr>
    </w:p>
    <w:p w:rsidR="0091042F" w:rsidRPr="001132E2" w:rsidRDefault="0021252C"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 xml:space="preserve">Code of the price quotation </w:t>
      </w:r>
      <w:r w:rsidR="00314F61" w:rsidRPr="000A7613">
        <w:rPr>
          <w:rFonts w:ascii="GHEA Grapalat" w:hAnsi="GHEA Grapalat"/>
          <w:i w:val="0"/>
          <w:color w:val="4F81BD" w:themeColor="accent1"/>
          <w:sz w:val="24"/>
          <w:szCs w:val="24"/>
        </w:rPr>
        <w:t>HHTM</w:t>
      </w:r>
      <w:r w:rsidR="000A7613" w:rsidRPr="000A7613">
        <w:rPr>
          <w:rFonts w:ascii="GHEA Grapalat" w:hAnsi="GHEA Grapalat"/>
          <w:i w:val="0"/>
          <w:color w:val="4F81BD" w:themeColor="accent1"/>
          <w:sz w:val="24"/>
          <w:szCs w:val="24"/>
        </w:rPr>
        <w:t>SH</w:t>
      </w:r>
      <w:r w:rsidR="00314F61" w:rsidRPr="000A7613">
        <w:rPr>
          <w:rFonts w:ascii="GHEA Grapalat" w:hAnsi="GHEA Grapalat"/>
          <w:i w:val="0"/>
          <w:color w:val="4F81BD" w:themeColor="accent1"/>
          <w:sz w:val="24"/>
          <w:szCs w:val="24"/>
        </w:rPr>
        <w:t>-</w:t>
      </w:r>
      <w:r w:rsidRPr="000A7613">
        <w:rPr>
          <w:rFonts w:ascii="GHEA Grapalat" w:hAnsi="GHEA Grapalat"/>
          <w:i w:val="0"/>
          <w:color w:val="4F81BD" w:themeColor="accent1"/>
          <w:sz w:val="24"/>
          <w:szCs w:val="24"/>
        </w:rPr>
        <w:t xml:space="preserve"> GHAShDzB </w:t>
      </w:r>
      <w:r w:rsidR="000A7613" w:rsidRPr="000A7613">
        <w:rPr>
          <w:rFonts w:ascii="GHEA Grapalat" w:hAnsi="GHEA Grapalat"/>
          <w:i w:val="0"/>
          <w:color w:val="4F81BD" w:themeColor="accent1"/>
          <w:sz w:val="24"/>
          <w:szCs w:val="24"/>
        </w:rPr>
        <w:t>18/0</w:t>
      </w:r>
      <w:r w:rsidR="00AA3450">
        <w:rPr>
          <w:rFonts w:ascii="GHEA Grapalat" w:hAnsi="GHEA Grapalat"/>
          <w:i w:val="0"/>
          <w:color w:val="4F81BD" w:themeColor="accent1"/>
          <w:sz w:val="24"/>
          <w:szCs w:val="24"/>
        </w:rPr>
        <w:t>4</w:t>
      </w:r>
    </w:p>
    <w:p w:rsidR="0091042F" w:rsidRPr="001132E2" w:rsidRDefault="0091042F" w:rsidP="00602B20">
      <w:pPr>
        <w:pStyle w:val="BodyTextIndent"/>
        <w:spacing w:line="240" w:lineRule="auto"/>
        <w:rPr>
          <w:rFonts w:ascii="GHEA Grapalat" w:hAnsi="GHEA Grapalat"/>
          <w:i w:val="0"/>
          <w:sz w:val="24"/>
          <w:szCs w:val="24"/>
        </w:rPr>
      </w:pPr>
    </w:p>
    <w:tbl>
      <w:tblPr>
        <w:tblStyle w:val="TableGrid"/>
        <w:tblW w:w="106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699"/>
      </w:tblGrid>
      <w:tr w:rsidR="001132E2" w:rsidTr="008677B8">
        <w:trPr>
          <w:trHeight w:val="776"/>
        </w:trPr>
        <w:tc>
          <w:tcPr>
            <w:tcW w:w="10699" w:type="dxa"/>
          </w:tcPr>
          <w:p w:rsidR="001132E2" w:rsidRDefault="001132E2" w:rsidP="00C84819">
            <w:pPr>
              <w:pStyle w:val="BodyTextIndent"/>
              <w:spacing w:line="240" w:lineRule="auto"/>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37F71" w:rsidRPr="00033A00">
              <w:rPr>
                <w:rFonts w:ascii="GHEA Grapalat" w:hAnsi="GHEA Grapalat"/>
                <w:color w:val="4F81BD" w:themeColor="accent1"/>
                <w:sz w:val="24"/>
                <w:szCs w:val="24"/>
                <w:lang w:val="en-US"/>
              </w:rPr>
              <w:t>Sevkar Municipality</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337F71" w:rsidRPr="00D02092">
              <w:rPr>
                <w:rFonts w:ascii="GHEA Grapalat" w:hAnsi="GHEA Grapalat"/>
                <w:color w:val="4F81BD" w:themeColor="accent1"/>
                <w:sz w:val="24"/>
                <w:szCs w:val="24"/>
                <w:lang w:val="en-US"/>
              </w:rPr>
              <w:t>1</w:t>
            </w:r>
            <w:r w:rsidR="00337F71" w:rsidRPr="00D02092">
              <w:rPr>
                <w:rFonts w:ascii="GHEA Grapalat" w:hAnsi="GHEA Grapalat"/>
                <w:i w:val="0"/>
                <w:color w:val="4F81BD" w:themeColor="accent1"/>
                <w:sz w:val="24"/>
                <w:szCs w:val="24"/>
                <w:lang w:val="en-US"/>
              </w:rPr>
              <w:t xml:space="preserve">6th Street, House </w:t>
            </w:r>
            <w:r w:rsidR="00337F71" w:rsidRPr="00D02092">
              <w:rPr>
                <w:rFonts w:ascii="GHEA Grapalat" w:hAnsi="GHEA Grapalat"/>
                <w:color w:val="4F81BD" w:themeColor="accent1"/>
                <w:sz w:val="24"/>
                <w:szCs w:val="24"/>
                <w:lang w:val="en-US"/>
              </w:rPr>
              <w:t>2</w:t>
            </w:r>
            <w:r w:rsidR="00337F71" w:rsidRPr="00D02092">
              <w:rPr>
                <w:rFonts w:ascii="GHEA Grapalat" w:hAnsi="GHEA Grapalat"/>
                <w:i w:val="0"/>
                <w:color w:val="4F81BD" w:themeColor="accent1"/>
                <w:sz w:val="24"/>
                <w:szCs w:val="24"/>
                <w:lang w:val="en-US"/>
              </w:rPr>
              <w:t>, c.</w:t>
            </w:r>
            <w:r w:rsidR="00337F71" w:rsidRPr="00D02092">
              <w:rPr>
                <w:rFonts w:ascii="GHEA Grapalat" w:hAnsi="GHEA Grapalat"/>
                <w:color w:val="4F81BD" w:themeColor="accent1"/>
                <w:sz w:val="24"/>
                <w:szCs w:val="24"/>
                <w:lang w:val="en-US"/>
              </w:rPr>
              <w:t>Sevkar</w:t>
            </w:r>
            <w:r w:rsidR="00337F71" w:rsidRPr="00D02092">
              <w:rPr>
                <w:rFonts w:ascii="GHEA Grapalat" w:hAnsi="GHEA Grapalat"/>
                <w:i w:val="0"/>
                <w:color w:val="4F81BD" w:themeColor="accent1"/>
                <w:sz w:val="24"/>
                <w:szCs w:val="24"/>
                <w:lang w:val="en-US"/>
              </w:rPr>
              <w:t xml:space="preserve"> , Tavush Marz,</w:t>
            </w:r>
          </w:p>
        </w:tc>
      </w:tr>
    </w:tbl>
    <w:p w:rsidR="00642EFE" w:rsidRPr="001132E2" w:rsidRDefault="00642EFE"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gives notice for a price quotation which shall be carried out in one stage.</w:t>
      </w:r>
    </w:p>
    <w:p w:rsidR="00357D48" w:rsidRPr="001132E2" w:rsidRDefault="00A20B69"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bidder selected based on the results of the price quotation will be proposed, in a prescribed manner, to conclude a contract for performance of </w:t>
      </w:r>
      <w:bookmarkStart w:id="0" w:name="_GoBack"/>
      <w:r w:rsidR="00337F71" w:rsidRPr="00337F71">
        <w:rPr>
          <w:rFonts w:ascii="GHEA Grapalat" w:hAnsi="GHEA Grapalat"/>
          <w:i w:val="0"/>
          <w:color w:val="4F81BD" w:themeColor="accent1"/>
          <w:sz w:val="24"/>
          <w:szCs w:val="24"/>
        </w:rPr>
        <w:t>reconstruction of irrigation water line</w:t>
      </w:r>
      <w:bookmarkEnd w:id="0"/>
      <w:r w:rsidR="004D29D3" w:rsidRPr="00337F71">
        <w:rPr>
          <w:rFonts w:ascii="GHEA Grapalat" w:hAnsi="GHEA Grapalat"/>
          <w:i w:val="0"/>
          <w:color w:val="4F81BD" w:themeColor="accent1"/>
          <w:sz w:val="24"/>
          <w:szCs w:val="24"/>
        </w:rPr>
        <w:t xml:space="preserve">, </w:t>
      </w:r>
      <w:r w:rsidR="00337F71" w:rsidRPr="00337F71">
        <w:rPr>
          <w:rFonts w:ascii="GHEA Grapalat" w:hAnsi="GHEA Grapalat"/>
          <w:i w:val="0"/>
          <w:color w:val="4F81BD" w:themeColor="accent1"/>
          <w:sz w:val="24"/>
          <w:szCs w:val="24"/>
        </w:rPr>
        <w:t>Sevkar</w:t>
      </w:r>
      <w:r w:rsidR="004D29D3" w:rsidRPr="004D29D3">
        <w:rPr>
          <w:rFonts w:ascii="GHEA Grapalat" w:hAnsi="GHEA Grapalat"/>
          <w:i w:val="0"/>
          <w:color w:val="FF0000"/>
          <w:sz w:val="24"/>
          <w:szCs w:val="24"/>
        </w:rPr>
        <w:t>, RA</w:t>
      </w:r>
      <w:r w:rsidRPr="001132E2">
        <w:rPr>
          <w:rFonts w:ascii="GHEA Grapalat" w:hAnsi="GHEA Grapalat"/>
          <w:i w:val="0"/>
          <w:sz w:val="24"/>
          <w:szCs w:val="24"/>
        </w:rPr>
        <w:t xml:space="preserve"> (hereinafter referred to as "the contract"). 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132E2" w:rsidRDefault="0021252C" w:rsidP="00602B20">
      <w:pPr>
        <w:jc w:val="both"/>
        <w:rPr>
          <w:rFonts w:ascii="GHEA Grapalat" w:hAnsi="GHEA Grapalat"/>
        </w:rPr>
      </w:pPr>
      <w:r w:rsidRPr="001132E2">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132E2" w:rsidRDefault="00EE73A8"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132E2" w:rsidRDefault="0021252C"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For receiving the hard copy of the invitation for the price quotation, it is necessary to apply to the contracting authority by </w:t>
      </w:r>
      <w:r w:rsidRPr="00427F18">
        <w:rPr>
          <w:rFonts w:ascii="GHEA Grapalat" w:hAnsi="GHEA Grapalat"/>
          <w:i w:val="0"/>
          <w:color w:val="FF0000"/>
          <w:sz w:val="24"/>
          <w:szCs w:val="24"/>
        </w:rPr>
        <w:t>__</w:t>
      </w:r>
      <w:r w:rsidR="00427F18" w:rsidRPr="00427F18">
        <w:rPr>
          <w:rFonts w:ascii="GHEA Grapalat" w:hAnsi="GHEA Grapalat"/>
          <w:i w:val="0"/>
          <w:color w:val="FF0000"/>
          <w:sz w:val="24"/>
          <w:szCs w:val="24"/>
        </w:rPr>
        <w:t>10:00</w:t>
      </w:r>
      <w:r w:rsidRPr="00427F18">
        <w:rPr>
          <w:rFonts w:ascii="GHEA Grapalat" w:hAnsi="GHEA Grapalat"/>
          <w:i w:val="0"/>
          <w:color w:val="FF0000"/>
          <w:sz w:val="24"/>
          <w:szCs w:val="24"/>
        </w:rPr>
        <w:t>__ o'clock of the __</w:t>
      </w:r>
      <w:r w:rsidR="00AA3450">
        <w:rPr>
          <w:rFonts w:ascii="GHEA Grapalat" w:hAnsi="GHEA Grapalat"/>
          <w:i w:val="0"/>
          <w:color w:val="FF0000"/>
          <w:sz w:val="24"/>
          <w:szCs w:val="24"/>
        </w:rPr>
        <w:t>5</w:t>
      </w:r>
      <w:r w:rsidRPr="00427F18">
        <w:rPr>
          <w:rFonts w:ascii="GHEA Grapalat" w:hAnsi="GHEA Grapalat"/>
          <w:i w:val="0"/>
          <w:color w:val="FF0000"/>
          <w:sz w:val="24"/>
          <w:szCs w:val="24"/>
        </w:rPr>
        <w:t>____ day</w:t>
      </w:r>
      <w:r w:rsidRPr="001132E2">
        <w:rPr>
          <w:rFonts w:ascii="GHEA Grapalat" w:hAnsi="GHEA Grapalat"/>
          <w:i w:val="0"/>
          <w:sz w:val="24"/>
          <w:szCs w:val="24"/>
        </w:rPr>
        <w:t xml:space="preserve"> from the date of publication of this notice.Moreover, an application in writing must be submitted to the contracting </w:t>
      </w:r>
      <w:r w:rsidRPr="001132E2">
        <w:rPr>
          <w:rFonts w:ascii="GHEA Grapalat" w:hAnsi="GHEA Grapalat"/>
          <w:i w:val="0"/>
          <w:spacing w:val="2"/>
          <w:sz w:val="24"/>
          <w:szCs w:val="24"/>
        </w:rPr>
        <w:t>authority for receiving the hard copy of the invitation.The</w:t>
      </w:r>
      <w:r w:rsidR="001132E2">
        <w:rPr>
          <w:rFonts w:ascii="Courier New" w:hAnsi="Courier New" w:cs="Courier New"/>
          <w:i w:val="0"/>
          <w:spacing w:val="2"/>
          <w:sz w:val="24"/>
          <w:szCs w:val="24"/>
        </w:rPr>
        <w:t> </w:t>
      </w:r>
      <w:r w:rsidRPr="001132E2">
        <w:rPr>
          <w:rFonts w:ascii="GHEA Grapalat" w:hAnsi="GHEA Grapalat"/>
          <w:i w:val="0"/>
          <w:spacing w:val="2"/>
          <w:sz w:val="24"/>
          <w:szCs w:val="24"/>
        </w:rPr>
        <w:t xml:space="preserve">contracting authority shall ensure the free of charge provision of the hard copy of the invitation on the first working day following the receipt of such request. </w:t>
      </w:r>
    </w:p>
    <w:p w:rsidR="0067579A" w:rsidRPr="001132E2" w:rsidRDefault="00357D48"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132E2">
        <w:rPr>
          <w:rFonts w:ascii="Courier New" w:hAnsi="Courier New" w:cs="Courier New"/>
          <w:i w:val="0"/>
          <w:sz w:val="24"/>
          <w:szCs w:val="24"/>
        </w:rPr>
        <w:t> </w:t>
      </w:r>
      <w:r w:rsidRPr="001132E2">
        <w:rPr>
          <w:rFonts w:ascii="GHEA Grapalat" w:hAnsi="GHEA Grapalat"/>
          <w:i w:val="0"/>
          <w:sz w:val="24"/>
          <w:szCs w:val="24"/>
        </w:rPr>
        <w:t xml:space="preserve">working day following the date of receipt of the application. </w:t>
      </w:r>
    </w:p>
    <w:p w:rsidR="0067579A" w:rsidRPr="001132E2" w:rsidRDefault="00363E98"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Failure to receive the invitation shall not limit the bidder's right to participate in this procedure. </w:t>
      </w:r>
    </w:p>
    <w:p w:rsidR="00337F71" w:rsidRDefault="0021252C" w:rsidP="00602B20">
      <w:pPr>
        <w:pStyle w:val="BodyTextIndent"/>
        <w:spacing w:line="240" w:lineRule="auto"/>
        <w:ind w:firstLine="0"/>
        <w:rPr>
          <w:rFonts w:ascii="GHEA Grapalat" w:hAnsi="GHEA Grapalat"/>
          <w:i w:val="0"/>
          <w:color w:val="4F81BD" w:themeColor="accent1"/>
          <w:sz w:val="24"/>
          <w:szCs w:val="24"/>
          <w:lang w:val="en-US"/>
        </w:rPr>
      </w:pPr>
      <w:r w:rsidRPr="001132E2">
        <w:rPr>
          <w:rFonts w:ascii="GHEA Grapalat" w:hAnsi="GHEA Grapalat"/>
          <w:i w:val="0"/>
          <w:sz w:val="24"/>
          <w:szCs w:val="24"/>
        </w:rPr>
        <w:t xml:space="preserve">The bids for the price quotation must be submitted to the following address: </w:t>
      </w:r>
      <w:r w:rsidR="00337F71" w:rsidRPr="00D02092">
        <w:rPr>
          <w:rFonts w:ascii="GHEA Grapalat" w:hAnsi="GHEA Grapalat"/>
          <w:color w:val="4F81BD" w:themeColor="accent1"/>
          <w:sz w:val="24"/>
          <w:szCs w:val="24"/>
          <w:lang w:val="en-US"/>
        </w:rPr>
        <w:t>1</w:t>
      </w:r>
      <w:r w:rsidR="00337F71" w:rsidRPr="00D02092">
        <w:rPr>
          <w:rFonts w:ascii="GHEA Grapalat" w:hAnsi="GHEA Grapalat"/>
          <w:i w:val="0"/>
          <w:color w:val="4F81BD" w:themeColor="accent1"/>
          <w:sz w:val="24"/>
          <w:szCs w:val="24"/>
          <w:lang w:val="en-US"/>
        </w:rPr>
        <w:t xml:space="preserve">6th Street, House </w:t>
      </w:r>
      <w:r w:rsidR="00337F71" w:rsidRPr="00D02092">
        <w:rPr>
          <w:rFonts w:ascii="GHEA Grapalat" w:hAnsi="GHEA Grapalat"/>
          <w:color w:val="4F81BD" w:themeColor="accent1"/>
          <w:sz w:val="24"/>
          <w:szCs w:val="24"/>
          <w:lang w:val="en-US"/>
        </w:rPr>
        <w:t>2</w:t>
      </w:r>
      <w:r w:rsidR="00337F71" w:rsidRPr="00D02092">
        <w:rPr>
          <w:rFonts w:ascii="GHEA Grapalat" w:hAnsi="GHEA Grapalat"/>
          <w:i w:val="0"/>
          <w:color w:val="4F81BD" w:themeColor="accent1"/>
          <w:sz w:val="24"/>
          <w:szCs w:val="24"/>
          <w:lang w:val="en-US"/>
        </w:rPr>
        <w:t>, c.</w:t>
      </w:r>
      <w:r w:rsidR="00337F71" w:rsidRPr="00D02092">
        <w:rPr>
          <w:rFonts w:ascii="GHEA Grapalat" w:hAnsi="GHEA Grapalat"/>
          <w:color w:val="4F81BD" w:themeColor="accent1"/>
          <w:sz w:val="24"/>
          <w:szCs w:val="24"/>
          <w:lang w:val="en-US"/>
        </w:rPr>
        <w:t>Sevkar</w:t>
      </w:r>
      <w:r w:rsidR="00337F71" w:rsidRPr="00D02092">
        <w:rPr>
          <w:rFonts w:ascii="GHEA Grapalat" w:hAnsi="GHEA Grapalat"/>
          <w:i w:val="0"/>
          <w:color w:val="4F81BD" w:themeColor="accent1"/>
          <w:sz w:val="24"/>
          <w:szCs w:val="24"/>
          <w:lang w:val="en-US"/>
        </w:rPr>
        <w:t xml:space="preserve"> , Tavush Marz,</w:t>
      </w:r>
    </w:p>
    <w:p w:rsidR="00357D48" w:rsidRPr="001132E2" w:rsidRDefault="005163BE"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in hard copy, by _</w:t>
      </w:r>
      <w:r w:rsidR="00895962" w:rsidRPr="00895962">
        <w:rPr>
          <w:rFonts w:ascii="GHEA Grapalat" w:hAnsi="GHEA Grapalat"/>
          <w:i w:val="0"/>
          <w:color w:val="FF0000"/>
          <w:sz w:val="24"/>
          <w:szCs w:val="24"/>
        </w:rPr>
        <w:t>10:00</w:t>
      </w:r>
      <w:r w:rsidRPr="001132E2">
        <w:rPr>
          <w:rFonts w:ascii="GHEA Grapalat" w:hAnsi="GHEA Grapalat"/>
          <w:i w:val="0"/>
          <w:sz w:val="24"/>
          <w:szCs w:val="24"/>
        </w:rPr>
        <w:t>_ o'clock of the __</w:t>
      </w:r>
      <w:r w:rsidR="009C2649" w:rsidRPr="009C2649">
        <w:rPr>
          <w:rFonts w:ascii="GHEA Grapalat" w:hAnsi="GHEA Grapalat"/>
          <w:i w:val="0"/>
          <w:color w:val="FF0000"/>
          <w:sz w:val="24"/>
          <w:szCs w:val="24"/>
        </w:rPr>
        <w:t>7</w:t>
      </w:r>
      <w:r w:rsidRPr="001132E2">
        <w:rPr>
          <w:rFonts w:ascii="GHEA Grapalat" w:hAnsi="GHEA Grapalat"/>
          <w:i w:val="0"/>
          <w:sz w:val="24"/>
          <w:szCs w:val="24"/>
        </w:rPr>
        <w:t xml:space="preserve">____ day from the date of publication of this notice. The bids may, in addition to Armenian, also be submitted in English or Russian. </w:t>
      </w:r>
    </w:p>
    <w:p w:rsidR="005163BE" w:rsidRPr="001132E2" w:rsidRDefault="005163BE"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bid opening will take place at the following address: </w:t>
      </w:r>
      <w:r w:rsidR="005842DC" w:rsidRPr="008677B8">
        <w:rPr>
          <w:rFonts w:ascii="GHEA Grapalat" w:hAnsi="GHEA Grapalat"/>
          <w:i w:val="0"/>
          <w:color w:val="FF0000"/>
          <w:sz w:val="24"/>
          <w:szCs w:val="24"/>
          <w:highlight w:val="yellow"/>
        </w:rPr>
        <w:t>6th Street, House 15, c.Bagratashen , Tavush Marz</w:t>
      </w:r>
      <w:r w:rsidR="00AA3450">
        <w:rPr>
          <w:rFonts w:ascii="GHEA Grapalat" w:hAnsi="GHEA Grapalat"/>
          <w:i w:val="0"/>
          <w:sz w:val="24"/>
          <w:szCs w:val="24"/>
          <w:highlight w:val="yellow"/>
        </w:rPr>
        <w:t>, on "2" "august" "2018</w:t>
      </w:r>
      <w:r w:rsidRPr="008677B8">
        <w:rPr>
          <w:rFonts w:ascii="GHEA Grapalat" w:hAnsi="GHEA Grapalat"/>
          <w:i w:val="0"/>
          <w:sz w:val="24"/>
          <w:szCs w:val="24"/>
          <w:highlight w:val="yellow"/>
        </w:rPr>
        <w:t xml:space="preserve">", at </w:t>
      </w:r>
      <w:r w:rsidR="00E24BEC" w:rsidRPr="008677B8">
        <w:rPr>
          <w:rFonts w:ascii="GHEA Grapalat" w:hAnsi="GHEA Grapalat"/>
          <w:i w:val="0"/>
          <w:color w:val="FF0000"/>
          <w:sz w:val="24"/>
          <w:szCs w:val="24"/>
          <w:highlight w:val="yellow"/>
        </w:rPr>
        <w:t>10:00</w:t>
      </w:r>
      <w:r w:rsidRPr="008677B8">
        <w:rPr>
          <w:rFonts w:ascii="GHEA Grapalat" w:hAnsi="GHEA Grapalat"/>
          <w:i w:val="0"/>
          <w:sz w:val="24"/>
          <w:szCs w:val="24"/>
          <w:highlight w:val="yellow"/>
        </w:rPr>
        <w:t xml:space="preserve"> o'clock.</w:t>
      </w:r>
    </w:p>
    <w:p w:rsidR="00357D48" w:rsidRPr="001132E2" w:rsidRDefault="001305C6"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266BF" w:rsidRPr="001132E2" w:rsidRDefault="005266BF"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For receiving additional information concerning this notice, you may apply to</w:t>
      </w:r>
      <w:r w:rsidR="00E93032">
        <w:rPr>
          <w:rFonts w:ascii="GHEA Grapalat" w:hAnsi="GHEA Grapalat"/>
          <w:i w:val="0"/>
          <w:color w:val="FF0000"/>
          <w:sz w:val="24"/>
          <w:szCs w:val="24"/>
        </w:rPr>
        <w:t>Karine Shahnazaryan</w:t>
      </w:r>
      <w:r w:rsidRPr="006B7014">
        <w:rPr>
          <w:rFonts w:ascii="GHEA Grapalat" w:hAnsi="GHEA Grapalat"/>
          <w:i w:val="0"/>
          <w:color w:val="FF0000"/>
          <w:sz w:val="24"/>
          <w:szCs w:val="24"/>
        </w:rPr>
        <w:t>,</w:t>
      </w:r>
      <w:r w:rsidRPr="001132E2">
        <w:rPr>
          <w:rFonts w:ascii="GHEA Grapalat" w:hAnsi="GHEA Grapalat"/>
          <w:i w:val="0"/>
          <w:sz w:val="24"/>
          <w:szCs w:val="24"/>
        </w:rPr>
        <w:t xml:space="preserve"> Secretary of the Evaluation Commission</w:t>
      </w:r>
    </w:p>
    <w:p w:rsidR="005266BF" w:rsidRPr="001132E2" w:rsidRDefault="005266BF" w:rsidP="00602B20">
      <w:pPr>
        <w:pStyle w:val="BodyTextIndent"/>
        <w:spacing w:line="240" w:lineRule="auto"/>
        <w:ind w:left="709" w:firstLine="0"/>
        <w:rPr>
          <w:rFonts w:ascii="GHEA Grapalat" w:hAnsi="GHEA Grapalat"/>
          <w:i w:val="0"/>
          <w:sz w:val="16"/>
          <w:szCs w:val="24"/>
        </w:rPr>
      </w:pPr>
      <w:r w:rsidRPr="001132E2">
        <w:rPr>
          <w:rFonts w:ascii="GHEA Grapalat" w:hAnsi="GHEA Grapalat"/>
          <w:i w:val="0"/>
          <w:sz w:val="16"/>
          <w:szCs w:val="24"/>
        </w:rPr>
        <w:t>name, surname</w:t>
      </w:r>
    </w:p>
    <w:p w:rsidR="001132E2" w:rsidRDefault="001132E2" w:rsidP="00602B20">
      <w:pPr>
        <w:pStyle w:val="BodyTextIndent"/>
        <w:spacing w:line="240" w:lineRule="auto"/>
        <w:ind w:firstLine="3544"/>
        <w:rPr>
          <w:rFonts w:ascii="GHEA Grapalat" w:hAnsi="GHEA Grapalat"/>
          <w:i w:val="0"/>
          <w:sz w:val="24"/>
          <w:szCs w:val="24"/>
        </w:rPr>
      </w:pPr>
    </w:p>
    <w:p w:rsidR="00337F71" w:rsidRPr="00D02092" w:rsidRDefault="005266BF" w:rsidP="00337F71">
      <w:pPr>
        <w:pStyle w:val="BodyTextIndent"/>
        <w:spacing w:line="240" w:lineRule="auto"/>
        <w:ind w:firstLine="0"/>
        <w:rPr>
          <w:rFonts w:ascii="GHEA Grapalat" w:hAnsi="GHEA Grapalat"/>
          <w:i w:val="0"/>
          <w:color w:val="FF0000"/>
          <w:sz w:val="24"/>
          <w:szCs w:val="24"/>
        </w:rPr>
      </w:pPr>
      <w:r w:rsidRPr="001132E2">
        <w:rPr>
          <w:rFonts w:ascii="GHEA Grapalat" w:hAnsi="GHEA Grapalat"/>
          <w:i w:val="0"/>
          <w:sz w:val="24"/>
          <w:szCs w:val="24"/>
        </w:rPr>
        <w:t>Telephone</w:t>
      </w:r>
      <w:r w:rsidR="00E93032" w:rsidRPr="001F1197">
        <w:rPr>
          <w:rFonts w:ascii="GHEA Grapalat" w:hAnsi="GHEA Grapalat"/>
          <w:i w:val="0"/>
          <w:highlight w:val="yellow"/>
          <w:lang w:val="af-ZA"/>
        </w:rPr>
        <w:t>+/374/77628912</w:t>
      </w:r>
    </w:p>
    <w:p w:rsidR="005266BF" w:rsidRPr="001132E2" w:rsidRDefault="005266BF" w:rsidP="00602B20">
      <w:pPr>
        <w:pStyle w:val="BodyTextIndent"/>
        <w:spacing w:line="240" w:lineRule="auto"/>
        <w:ind w:firstLine="0"/>
        <w:rPr>
          <w:rFonts w:ascii="GHEA Grapalat" w:hAnsi="GHEA Grapalat"/>
          <w:i w:val="0"/>
          <w:sz w:val="24"/>
          <w:szCs w:val="24"/>
          <w:u w:val="single"/>
        </w:rPr>
      </w:pPr>
      <w:r w:rsidRPr="001132E2">
        <w:rPr>
          <w:rFonts w:ascii="GHEA Grapalat" w:hAnsi="GHEA Grapalat"/>
          <w:i w:val="0"/>
          <w:sz w:val="24"/>
          <w:szCs w:val="24"/>
        </w:rPr>
        <w:t xml:space="preserve">E-mail </w:t>
      </w:r>
      <w:r w:rsidR="00337F71" w:rsidRPr="00D02092">
        <w:rPr>
          <w:rFonts w:ascii="Arial AMU" w:hAnsi="Arial AMU"/>
          <w:b/>
          <w:color w:val="4F81BD" w:themeColor="accent1"/>
          <w:sz w:val="24"/>
          <w:szCs w:val="24"/>
          <w:shd w:val="clear" w:color="auto" w:fill="FFFFFF"/>
        </w:rPr>
        <w:t>sevqar.tavush@mta.gov.am</w:t>
      </w:r>
    </w:p>
    <w:p w:rsidR="005266BF" w:rsidRPr="001132E2" w:rsidRDefault="005266BF" w:rsidP="00602B20">
      <w:pPr>
        <w:pStyle w:val="BodyTextIndent"/>
        <w:spacing w:line="240" w:lineRule="auto"/>
        <w:ind w:firstLine="0"/>
        <w:jc w:val="left"/>
        <w:rPr>
          <w:rFonts w:ascii="GHEA Grapalat" w:hAnsi="GHEA Grapalat"/>
          <w:i w:val="0"/>
          <w:sz w:val="24"/>
          <w:szCs w:val="24"/>
          <w:u w:val="single"/>
        </w:rPr>
      </w:pPr>
      <w:r w:rsidRPr="001132E2">
        <w:rPr>
          <w:rFonts w:ascii="GHEA Grapalat" w:hAnsi="GHEA Grapalat"/>
          <w:i w:val="0"/>
          <w:sz w:val="24"/>
          <w:szCs w:val="24"/>
        </w:rPr>
        <w:t xml:space="preserve">Contracting authority </w:t>
      </w:r>
      <w:r w:rsidR="00337F71" w:rsidRPr="00033A00">
        <w:rPr>
          <w:rFonts w:ascii="GHEA Grapalat" w:hAnsi="GHEA Grapalat"/>
          <w:color w:val="4F81BD" w:themeColor="accent1"/>
          <w:sz w:val="24"/>
          <w:szCs w:val="24"/>
          <w:lang w:val="en-US"/>
        </w:rPr>
        <w:t>Sevkar Municipality</w:t>
      </w:r>
    </w:p>
    <w:p w:rsidR="005266BF" w:rsidRPr="001132E2" w:rsidRDefault="005266BF" w:rsidP="00602B20">
      <w:pPr>
        <w:pStyle w:val="BodyTextIndent"/>
        <w:spacing w:line="240" w:lineRule="auto"/>
        <w:ind w:left="3828" w:firstLine="0"/>
        <w:rPr>
          <w:rFonts w:ascii="GHEA Grapalat" w:hAnsi="GHEA Grapalat"/>
          <w:i w:val="0"/>
          <w:sz w:val="24"/>
          <w:szCs w:val="24"/>
        </w:rPr>
      </w:pPr>
      <w:r w:rsidRPr="001132E2">
        <w:rPr>
          <w:rFonts w:ascii="GHEA Grapalat" w:hAnsi="GHEA Grapalat"/>
          <w:i w:val="0"/>
          <w:sz w:val="24"/>
          <w:szCs w:val="24"/>
        </w:rPr>
        <w:lastRenderedPageBreak/>
        <w:t>name</w:t>
      </w:r>
    </w:p>
    <w:sectPr w:rsidR="005266BF" w:rsidRPr="001132E2" w:rsidSect="00F40F84">
      <w:footnotePr>
        <w:pos w:val="beneathText"/>
      </w:footnotePr>
      <w:pgSz w:w="11906" w:h="16838" w:code="9"/>
      <w:pgMar w:top="567" w:right="707" w:bottom="426" w:left="851"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C90" w:rsidRDefault="00383C90">
      <w:r>
        <w:separator/>
      </w:r>
    </w:p>
  </w:endnote>
  <w:endnote w:type="continuationSeparator" w:id="1">
    <w:p w:rsidR="00383C90" w:rsidRDefault="00383C90">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C90" w:rsidRDefault="00383C90">
      <w:r>
        <w:separator/>
      </w:r>
    </w:p>
  </w:footnote>
  <w:footnote w:type="continuationSeparator" w:id="1">
    <w:p w:rsidR="00383C90" w:rsidRDefault="00383C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946"/>
    <w:rsid w:val="00033B20"/>
    <w:rsid w:val="00037DDE"/>
    <w:rsid w:val="000408D8"/>
    <w:rsid w:val="0004387F"/>
    <w:rsid w:val="00046BAC"/>
    <w:rsid w:val="00046CD9"/>
    <w:rsid w:val="00051490"/>
    <w:rsid w:val="00051B7F"/>
    <w:rsid w:val="000537FF"/>
    <w:rsid w:val="00053BFB"/>
    <w:rsid w:val="00054F4E"/>
    <w:rsid w:val="00055129"/>
    <w:rsid w:val="00055195"/>
    <w:rsid w:val="00055863"/>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37CE"/>
    <w:rsid w:val="000A5B16"/>
    <w:rsid w:val="000A6B75"/>
    <w:rsid w:val="000A72AD"/>
    <w:rsid w:val="000A7528"/>
    <w:rsid w:val="000A7613"/>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2E2"/>
    <w:rsid w:val="00113F0D"/>
    <w:rsid w:val="00115905"/>
    <w:rsid w:val="001159FA"/>
    <w:rsid w:val="0011611E"/>
    <w:rsid w:val="00117020"/>
    <w:rsid w:val="00117964"/>
    <w:rsid w:val="00117DAA"/>
    <w:rsid w:val="00123689"/>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07C0"/>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252C"/>
    <w:rsid w:val="002137E6"/>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1D85"/>
    <w:rsid w:val="0024205E"/>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D2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5F8"/>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2D06"/>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4F61"/>
    <w:rsid w:val="00316381"/>
    <w:rsid w:val="003169A4"/>
    <w:rsid w:val="00317EB3"/>
    <w:rsid w:val="00321A56"/>
    <w:rsid w:val="00321B20"/>
    <w:rsid w:val="0032320F"/>
    <w:rsid w:val="003254BE"/>
    <w:rsid w:val="00325546"/>
    <w:rsid w:val="003259C5"/>
    <w:rsid w:val="00325CC0"/>
    <w:rsid w:val="00326507"/>
    <w:rsid w:val="00327436"/>
    <w:rsid w:val="00333314"/>
    <w:rsid w:val="00333C6A"/>
    <w:rsid w:val="00334564"/>
    <w:rsid w:val="0033571F"/>
    <w:rsid w:val="00335C2A"/>
    <w:rsid w:val="00336F9A"/>
    <w:rsid w:val="00337F71"/>
    <w:rsid w:val="0034146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3C90"/>
    <w:rsid w:val="0038438D"/>
    <w:rsid w:val="0038517B"/>
    <w:rsid w:val="00385C45"/>
    <w:rsid w:val="00386E4B"/>
    <w:rsid w:val="003871DA"/>
    <w:rsid w:val="00391E56"/>
    <w:rsid w:val="00392525"/>
    <w:rsid w:val="0039338D"/>
    <w:rsid w:val="00393618"/>
    <w:rsid w:val="003946B4"/>
    <w:rsid w:val="003949A5"/>
    <w:rsid w:val="00395D6D"/>
    <w:rsid w:val="0039646A"/>
    <w:rsid w:val="00396D60"/>
    <w:rsid w:val="00397DC0"/>
    <w:rsid w:val="003A0A31"/>
    <w:rsid w:val="003A0F80"/>
    <w:rsid w:val="003A145D"/>
    <w:rsid w:val="003A2E41"/>
    <w:rsid w:val="003A5049"/>
    <w:rsid w:val="003A5533"/>
    <w:rsid w:val="003A62A4"/>
    <w:rsid w:val="003A645E"/>
    <w:rsid w:val="003A7452"/>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5F6"/>
    <w:rsid w:val="004068F5"/>
    <w:rsid w:val="004072C8"/>
    <w:rsid w:val="0040761D"/>
    <w:rsid w:val="004110AC"/>
    <w:rsid w:val="00411D9D"/>
    <w:rsid w:val="004175B6"/>
    <w:rsid w:val="00427EAA"/>
    <w:rsid w:val="00427F18"/>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45A"/>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70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2FE"/>
    <w:rsid w:val="004D0AE2"/>
    <w:rsid w:val="004D1C32"/>
    <w:rsid w:val="004D1E87"/>
    <w:rsid w:val="004D2727"/>
    <w:rsid w:val="004D29D3"/>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66BF"/>
    <w:rsid w:val="00530C17"/>
    <w:rsid w:val="00530F97"/>
    <w:rsid w:val="0053262C"/>
    <w:rsid w:val="00533989"/>
    <w:rsid w:val="00534395"/>
    <w:rsid w:val="00534468"/>
    <w:rsid w:val="005352A0"/>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779AC"/>
    <w:rsid w:val="00581057"/>
    <w:rsid w:val="0058298C"/>
    <w:rsid w:val="00582FEB"/>
    <w:rsid w:val="00583092"/>
    <w:rsid w:val="00583117"/>
    <w:rsid w:val="005842DC"/>
    <w:rsid w:val="00584A70"/>
    <w:rsid w:val="005856C5"/>
    <w:rsid w:val="00585DD4"/>
    <w:rsid w:val="00585E16"/>
    <w:rsid w:val="00587072"/>
    <w:rsid w:val="005900F2"/>
    <w:rsid w:val="00592A50"/>
    <w:rsid w:val="00593A7F"/>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B20"/>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26E"/>
    <w:rsid w:val="00655E71"/>
    <w:rsid w:val="006607D5"/>
    <w:rsid w:val="006608AD"/>
    <w:rsid w:val="00662165"/>
    <w:rsid w:val="00662623"/>
    <w:rsid w:val="006657EE"/>
    <w:rsid w:val="00667A56"/>
    <w:rsid w:val="0067102D"/>
    <w:rsid w:val="00671A82"/>
    <w:rsid w:val="0067579A"/>
    <w:rsid w:val="00676193"/>
    <w:rsid w:val="0067674B"/>
    <w:rsid w:val="00677658"/>
    <w:rsid w:val="00685962"/>
    <w:rsid w:val="00685A30"/>
    <w:rsid w:val="00685C48"/>
    <w:rsid w:val="00690B3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B7014"/>
    <w:rsid w:val="006C1293"/>
    <w:rsid w:val="006C12EC"/>
    <w:rsid w:val="006C679A"/>
    <w:rsid w:val="006D0B02"/>
    <w:rsid w:val="006D0D6F"/>
    <w:rsid w:val="006D1BA0"/>
    <w:rsid w:val="006D4E1D"/>
    <w:rsid w:val="006D6150"/>
    <w:rsid w:val="006E05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267"/>
    <w:rsid w:val="00705706"/>
    <w:rsid w:val="0070731F"/>
    <w:rsid w:val="00707B86"/>
    <w:rsid w:val="007100EC"/>
    <w:rsid w:val="00712311"/>
    <w:rsid w:val="00712DB8"/>
    <w:rsid w:val="007131F4"/>
    <w:rsid w:val="0071687B"/>
    <w:rsid w:val="0071689A"/>
    <w:rsid w:val="00716F47"/>
    <w:rsid w:val="007204FD"/>
    <w:rsid w:val="007210AC"/>
    <w:rsid w:val="00721CBC"/>
    <w:rsid w:val="00722665"/>
    <w:rsid w:val="0072478A"/>
    <w:rsid w:val="007248F1"/>
    <w:rsid w:val="00724CC7"/>
    <w:rsid w:val="00725ED3"/>
    <w:rsid w:val="00731D26"/>
    <w:rsid w:val="00735365"/>
    <w:rsid w:val="00736A43"/>
    <w:rsid w:val="00737986"/>
    <w:rsid w:val="00737B2F"/>
    <w:rsid w:val="00740919"/>
    <w:rsid w:val="00742144"/>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9B3"/>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46D"/>
    <w:rsid w:val="007E6804"/>
    <w:rsid w:val="007F1314"/>
    <w:rsid w:val="007F1696"/>
    <w:rsid w:val="007F281F"/>
    <w:rsid w:val="007F503F"/>
    <w:rsid w:val="007F5A5F"/>
    <w:rsid w:val="007F6722"/>
    <w:rsid w:val="008013DA"/>
    <w:rsid w:val="0080437A"/>
    <w:rsid w:val="00807178"/>
    <w:rsid w:val="00807F1E"/>
    <w:rsid w:val="00807F3B"/>
    <w:rsid w:val="008105B4"/>
    <w:rsid w:val="00811D16"/>
    <w:rsid w:val="00814DBD"/>
    <w:rsid w:val="00816505"/>
    <w:rsid w:val="00817823"/>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7B8"/>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5962"/>
    <w:rsid w:val="00896212"/>
    <w:rsid w:val="008A0AF2"/>
    <w:rsid w:val="008A120F"/>
    <w:rsid w:val="008A1E8D"/>
    <w:rsid w:val="008A24FA"/>
    <w:rsid w:val="008A345D"/>
    <w:rsid w:val="008A4DA3"/>
    <w:rsid w:val="008A5CEA"/>
    <w:rsid w:val="008A74A6"/>
    <w:rsid w:val="008A7905"/>
    <w:rsid w:val="008B1605"/>
    <w:rsid w:val="008B4DB1"/>
    <w:rsid w:val="008B4FDA"/>
    <w:rsid w:val="008B73CD"/>
    <w:rsid w:val="008C17DA"/>
    <w:rsid w:val="008C343E"/>
    <w:rsid w:val="008C417C"/>
    <w:rsid w:val="008C435C"/>
    <w:rsid w:val="008C5FC1"/>
    <w:rsid w:val="008C6A78"/>
    <w:rsid w:val="008C750C"/>
    <w:rsid w:val="008C7A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585"/>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6B6"/>
    <w:rsid w:val="00987E76"/>
    <w:rsid w:val="00990C42"/>
    <w:rsid w:val="00993191"/>
    <w:rsid w:val="00993B84"/>
    <w:rsid w:val="00994A77"/>
    <w:rsid w:val="0099576A"/>
    <w:rsid w:val="009A05AC"/>
    <w:rsid w:val="009A171D"/>
    <w:rsid w:val="009A3931"/>
    <w:rsid w:val="009A50CF"/>
    <w:rsid w:val="009A5992"/>
    <w:rsid w:val="009A73D5"/>
    <w:rsid w:val="009B0273"/>
    <w:rsid w:val="009B0824"/>
    <w:rsid w:val="009B0DA1"/>
    <w:rsid w:val="009B3CA3"/>
    <w:rsid w:val="009B5889"/>
    <w:rsid w:val="009B58F7"/>
    <w:rsid w:val="009B5ED1"/>
    <w:rsid w:val="009B6D58"/>
    <w:rsid w:val="009C1A9B"/>
    <w:rsid w:val="009C1D0F"/>
    <w:rsid w:val="009C2649"/>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A5E"/>
    <w:rsid w:val="00A12C95"/>
    <w:rsid w:val="00A14644"/>
    <w:rsid w:val="00A14ED9"/>
    <w:rsid w:val="00A150A9"/>
    <w:rsid w:val="00A15A06"/>
    <w:rsid w:val="00A1623D"/>
    <w:rsid w:val="00A20B69"/>
    <w:rsid w:val="00A222D7"/>
    <w:rsid w:val="00A22548"/>
    <w:rsid w:val="00A24827"/>
    <w:rsid w:val="00A249DB"/>
    <w:rsid w:val="00A24F80"/>
    <w:rsid w:val="00A27FAF"/>
    <w:rsid w:val="00A3062D"/>
    <w:rsid w:val="00A30B3F"/>
    <w:rsid w:val="00A31F51"/>
    <w:rsid w:val="00A32B69"/>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00D"/>
    <w:rsid w:val="00A81620"/>
    <w:rsid w:val="00A81DD5"/>
    <w:rsid w:val="00A8328A"/>
    <w:rsid w:val="00A921FF"/>
    <w:rsid w:val="00A93710"/>
    <w:rsid w:val="00A95C09"/>
    <w:rsid w:val="00A96293"/>
    <w:rsid w:val="00A96817"/>
    <w:rsid w:val="00AA0AD8"/>
    <w:rsid w:val="00AA0F00"/>
    <w:rsid w:val="00AA13E4"/>
    <w:rsid w:val="00AA3450"/>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90D"/>
    <w:rsid w:val="00B3702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6B2"/>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3BFB"/>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4E4"/>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48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2F6B"/>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46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7D"/>
    <w:rsid w:val="00D8313C"/>
    <w:rsid w:val="00D84988"/>
    <w:rsid w:val="00D86538"/>
    <w:rsid w:val="00D873FE"/>
    <w:rsid w:val="00D875CB"/>
    <w:rsid w:val="00D87FAD"/>
    <w:rsid w:val="00D9417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2CB"/>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056A"/>
    <w:rsid w:val="00E01503"/>
    <w:rsid w:val="00E019CE"/>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BEC"/>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3032"/>
    <w:rsid w:val="00E94D7F"/>
    <w:rsid w:val="00E95E47"/>
    <w:rsid w:val="00E969ED"/>
    <w:rsid w:val="00E9746B"/>
    <w:rsid w:val="00EA059F"/>
    <w:rsid w:val="00EA06E9"/>
    <w:rsid w:val="00EA08B5"/>
    <w:rsid w:val="00EA150B"/>
    <w:rsid w:val="00EA3E33"/>
    <w:rsid w:val="00EA3FD0"/>
    <w:rsid w:val="00EA40DF"/>
    <w:rsid w:val="00EA4699"/>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3192"/>
    <w:rsid w:val="00ED4C1D"/>
    <w:rsid w:val="00ED6836"/>
    <w:rsid w:val="00EE09A4"/>
    <w:rsid w:val="00EE0EB3"/>
    <w:rsid w:val="00EE0EF1"/>
    <w:rsid w:val="00EE2089"/>
    <w:rsid w:val="00EE2663"/>
    <w:rsid w:val="00EE55F5"/>
    <w:rsid w:val="00EE5855"/>
    <w:rsid w:val="00EE7019"/>
    <w:rsid w:val="00EE73A8"/>
    <w:rsid w:val="00EE7A99"/>
    <w:rsid w:val="00EF24C7"/>
    <w:rsid w:val="00EF273B"/>
    <w:rsid w:val="00EF2954"/>
    <w:rsid w:val="00EF2B43"/>
    <w:rsid w:val="00EF352E"/>
    <w:rsid w:val="00EF5BD6"/>
    <w:rsid w:val="00EF6526"/>
    <w:rsid w:val="00EF7868"/>
    <w:rsid w:val="00F01E09"/>
    <w:rsid w:val="00F034E7"/>
    <w:rsid w:val="00F04847"/>
    <w:rsid w:val="00F04FC3"/>
    <w:rsid w:val="00F05B52"/>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0F84"/>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15C"/>
    <w:rsid w:val="00FA6F47"/>
    <w:rsid w:val="00FB068C"/>
    <w:rsid w:val="00FB12F4"/>
    <w:rsid w:val="00FB1530"/>
    <w:rsid w:val="00FB3AFB"/>
    <w:rsid w:val="00FB3CC9"/>
    <w:rsid w:val="00FB4ACF"/>
    <w:rsid w:val="00FB6FA9"/>
    <w:rsid w:val="00FB72F4"/>
    <w:rsid w:val="00FB78E7"/>
    <w:rsid w:val="00FB796B"/>
    <w:rsid w:val="00FC096C"/>
    <w:rsid w:val="00FC0FDC"/>
    <w:rsid w:val="00FC1B3A"/>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1E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A02CA-D1C8-4005-BD1F-F0EFDBA91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30</cp:revision>
  <cp:lastPrinted>2017-05-25T07:35:00Z</cp:lastPrinted>
  <dcterms:created xsi:type="dcterms:W3CDTF">2017-09-25T08:23:00Z</dcterms:created>
  <dcterms:modified xsi:type="dcterms:W3CDTF">2018-07-26T16:15:00Z</dcterms:modified>
</cp:coreProperties>
</file>